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color w:val="980000"/>
          <w:sz w:val="34"/>
          <w:szCs w:val="34"/>
        </w:rPr>
      </w:pPr>
      <w:r w:rsidDel="00000000" w:rsidR="00000000" w:rsidRPr="00000000">
        <w:rPr>
          <w:rFonts w:ascii="Times New Roman" w:cs="Times New Roman" w:eastAsia="Times New Roman" w:hAnsi="Times New Roman"/>
          <w:sz w:val="34"/>
          <w:szCs w:val="34"/>
          <w:rtl w:val="0"/>
        </w:rPr>
        <w:t xml:space="preserve">Goal:</w:t>
      </w:r>
      <w:r w:rsidDel="00000000" w:rsidR="00000000" w:rsidRPr="00000000">
        <w:rPr>
          <w:rFonts w:ascii="Times New Roman" w:cs="Times New Roman" w:eastAsia="Times New Roman" w:hAnsi="Times New Roman"/>
          <w:color w:val="980000"/>
          <w:sz w:val="34"/>
          <w:szCs w:val="34"/>
          <w:rtl w:val="0"/>
        </w:rPr>
        <w:t xml:space="preserve"> focusing on the growth of </w:t>
      </w:r>
      <w:r w:rsidDel="00000000" w:rsidR="00000000" w:rsidRPr="00000000">
        <w:rPr>
          <w:rFonts w:ascii="Times New Roman" w:cs="Times New Roman" w:eastAsia="Times New Roman" w:hAnsi="Times New Roman"/>
          <w:color w:val="980000"/>
          <w:sz w:val="34"/>
          <w:szCs w:val="34"/>
          <w:rtl w:val="0"/>
        </w:rPr>
        <w:t xml:space="preserve">NDHOSA</w:t>
      </w:r>
      <w:r w:rsidDel="00000000" w:rsidR="00000000" w:rsidRPr="00000000">
        <w:rPr>
          <w:rFonts w:ascii="Times New Roman" w:cs="Times New Roman" w:eastAsia="Times New Roman" w:hAnsi="Times New Roman"/>
          <w:color w:val="980000"/>
          <w:sz w:val="34"/>
          <w:szCs w:val="34"/>
          <w:rtl w:val="0"/>
        </w:rPr>
        <w:t xml:space="preserve"> and supporting its mission, motto, and creed. We will demonstrate what it means to INSPIRE. ADVOCATE. LEAD as future health professionals.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color w:val="98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color w:val="980000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color w:val="980000"/>
          <w:sz w:val="36"/>
          <w:szCs w:val="36"/>
          <w:rtl w:val="0"/>
        </w:rPr>
        <w:t xml:space="preserve">Individual term goals  </w:t>
      </w:r>
    </w:p>
    <w:tbl>
      <w:tblPr>
        <w:tblStyle w:val="Table1"/>
        <w:tblW w:w="129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40"/>
        <w:gridCol w:w="3240"/>
        <w:gridCol w:w="3240"/>
        <w:gridCol w:w="3240"/>
        <w:tblGridChange w:id="0">
          <w:tblGrid>
            <w:gridCol w:w="3240"/>
            <w:gridCol w:w="3240"/>
            <w:gridCol w:w="3240"/>
            <w:gridCol w:w="32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4a86e8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a86e8"/>
                <w:sz w:val="36"/>
                <w:szCs w:val="36"/>
                <w:rtl w:val="0"/>
              </w:rPr>
              <w:t xml:space="preserve">Major Objectives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4a86e8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a86e8"/>
                <w:sz w:val="36"/>
                <w:szCs w:val="36"/>
                <w:rtl w:val="0"/>
              </w:rPr>
              <w:t xml:space="preserve">Key Tasks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4a86e8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a86e8"/>
                <w:sz w:val="36"/>
                <w:szCs w:val="36"/>
                <w:rtl w:val="0"/>
              </w:rPr>
              <w:t xml:space="preserve">Person Responsible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4a86e8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a86e8"/>
                <w:sz w:val="36"/>
                <w:szCs w:val="36"/>
                <w:rtl w:val="0"/>
              </w:rPr>
              <w:t xml:space="preserve">Secondary Person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980000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36"/>
                <w:szCs w:val="36"/>
                <w:rtl w:val="0"/>
              </w:rPr>
              <w:t xml:space="preserve">Alumni Enrollment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980000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36"/>
                <w:szCs w:val="36"/>
                <w:rtl w:val="0"/>
              </w:rPr>
              <w:t xml:space="preserve">Establishment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Kyan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Abhijna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980000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36"/>
                <w:szCs w:val="36"/>
                <w:rtl w:val="0"/>
              </w:rPr>
              <w:t xml:space="preserve">Member Council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980000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36"/>
                <w:szCs w:val="36"/>
                <w:rtl w:val="0"/>
              </w:rPr>
              <w:t xml:space="preserve">Establish Council, Application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Abhijna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Blossom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980000"/>
                <w:sz w:val="34"/>
                <w:szCs w:val="3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34"/>
                <w:szCs w:val="34"/>
                <w:rtl w:val="0"/>
              </w:rPr>
              <w:t xml:space="preserve">Be the Match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980000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36"/>
                <w:szCs w:val="36"/>
                <w:rtl w:val="0"/>
              </w:rPr>
              <w:t xml:space="preserve">Service Project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Blossom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Aspen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980000"/>
                <w:sz w:val="34"/>
                <w:szCs w:val="3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34"/>
                <w:szCs w:val="34"/>
                <w:rtl w:val="0"/>
              </w:rPr>
              <w:t xml:space="preserve">Social media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98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4"/>
                <w:szCs w:val="24"/>
                <w:rtl w:val="0"/>
              </w:rPr>
              <w:t xml:space="preserve">Provide information and create posts for the state Social media platforms monthly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Aspen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Other Officers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980000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36"/>
                <w:szCs w:val="36"/>
                <w:rtl w:val="0"/>
              </w:rPr>
              <w:t xml:space="preserve">Newsletter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980000"/>
                <w:sz w:val="34"/>
                <w:szCs w:val="3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34"/>
                <w:szCs w:val="34"/>
                <w:rtl w:val="0"/>
              </w:rPr>
              <w:t xml:space="preserve">Send monthly newsletters via email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Moorea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Kyan - info/Aspen - graphics</w:t>
            </w:r>
          </w:p>
        </w:tc>
      </w:tr>
    </w:tbl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color w:val="98000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color w:val="980000"/>
          <w:sz w:val="30"/>
          <w:szCs w:val="30"/>
          <w:rtl w:val="0"/>
        </w:rPr>
        <w:t xml:space="preserve">Accountability for the officer team will be the biggest action plan this term. Make sure things you pick are within your doing and something impactful for our program!!!</w:t>
      </w:r>
      <w:r w:rsidDel="00000000" w:rsidR="00000000" w:rsidRPr="00000000">
        <w:rPr>
          <w:rFonts w:ascii="Times New Roman" w:cs="Times New Roman" w:eastAsia="Times New Roman" w:hAnsi="Times New Roman"/>
          <w:color w:val="980000"/>
          <w:sz w:val="36"/>
          <w:szCs w:val="3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color w:val="980000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29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0"/>
        <w:gridCol w:w="4320"/>
        <w:gridCol w:w="4320"/>
        <w:tblGridChange w:id="0">
          <w:tblGrid>
            <w:gridCol w:w="4320"/>
            <w:gridCol w:w="4320"/>
            <w:gridCol w:w="43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980000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36"/>
                <w:szCs w:val="36"/>
                <w:u w:val="single"/>
                <w:rtl w:val="0"/>
              </w:rPr>
              <w:t xml:space="preserve">July- Transition period </w:t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color w:val="98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6"/>
                <w:szCs w:val="26"/>
                <w:rtl w:val="0"/>
              </w:rPr>
              <w:t xml:space="preserve">July 9 @ 7:00 pm Officer Team Meeting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color w:val="98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80000"/>
                <w:sz w:val="26"/>
                <w:szCs w:val="26"/>
                <w:rtl w:val="0"/>
              </w:rPr>
              <w:t xml:space="preserve">Determine State officer Liaison assignments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color w:val="980000"/>
                <w:sz w:val="26"/>
                <w:szCs w:val="26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6"/>
                <w:szCs w:val="26"/>
                <w:rtl w:val="0"/>
              </w:rPr>
              <w:t xml:space="preserve">Meet New State advisor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Times New Roman" w:cs="Times New Roman" w:eastAsia="Times New Roman" w:hAnsi="Times New Roman"/>
                <w:color w:val="980000"/>
                <w:sz w:val="26"/>
                <w:szCs w:val="26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6"/>
                <w:szCs w:val="26"/>
                <w:rtl w:val="0"/>
              </w:rPr>
              <w:t xml:space="preserve">Expectations and responsibilities review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98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98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98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36"/>
                <w:szCs w:val="36"/>
                <w:u w:val="single"/>
                <w:rtl w:val="0"/>
              </w:rPr>
              <w:t xml:space="preserve">August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color w:val="98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4"/>
                <w:szCs w:val="24"/>
                <w:rtl w:val="0"/>
              </w:rPr>
              <w:t xml:space="preserve">August 6th @ 7:00 pm Officer Team Meeting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color w:val="98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4"/>
                <w:szCs w:val="24"/>
                <w:rtl w:val="0"/>
              </w:rPr>
              <w:t xml:space="preserve">Send info to prospective collegiate chapters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4"/>
                <w:szCs w:val="24"/>
                <w:rtl w:val="0"/>
              </w:rPr>
              <w:t xml:space="preserve">KW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4"/>
                <w:szCs w:val="24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color w:val="98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4"/>
                <w:szCs w:val="24"/>
                <w:rtl w:val="0"/>
              </w:rPr>
              <w:t xml:space="preserve">Sponsors list/ letter (KW)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color w:val="98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4"/>
                <w:szCs w:val="24"/>
                <w:rtl w:val="0"/>
              </w:rPr>
              <w:t xml:space="preserve">Middle school chapters outreach and establishment  (BE, AK)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color w:val="98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4"/>
                <w:szCs w:val="24"/>
                <w:rtl w:val="0"/>
              </w:rPr>
              <w:t xml:space="preserve">Rural chapter establishment (MK)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color w:val="98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4"/>
                <w:szCs w:val="24"/>
                <w:rtl w:val="0"/>
              </w:rPr>
              <w:t xml:space="preserve">Appeal to AHEC for WLA funding (KW)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980000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36"/>
                <w:szCs w:val="36"/>
                <w:u w:val="single"/>
                <w:rtl w:val="0"/>
              </w:rPr>
              <w:t xml:space="preserve">September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32"/>
                <w:szCs w:val="32"/>
                <w:rtl w:val="0"/>
              </w:rPr>
              <w:t xml:space="preserve">WLA 24th-28th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36"/>
                <w:szCs w:val="3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color w:val="98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4"/>
                <w:szCs w:val="24"/>
                <w:rtl w:val="0"/>
              </w:rPr>
              <w:t xml:space="preserve">September 3rd @ 7:00 pm Officer Team Meeting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color w:val="98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4"/>
                <w:szCs w:val="24"/>
                <w:rtl w:val="0"/>
              </w:rPr>
              <w:t xml:space="preserve">Establish Chapter fundraising plan (AK)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color w:val="98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4"/>
                <w:szCs w:val="24"/>
                <w:rtl w:val="0"/>
              </w:rPr>
              <w:t xml:space="preserve">FLC Dates and location (KW, StateAdvisor)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numPr>
                <w:ilvl w:val="1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Times New Roman" w:cs="Times New Roman" w:eastAsia="Times New Roman" w:hAnsi="Times New Roman"/>
                <w:color w:val="98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4"/>
                <w:szCs w:val="24"/>
                <w:rtl w:val="0"/>
              </w:rPr>
              <w:t xml:space="preserve">LRSC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numPr>
                <w:ilvl w:val="1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Times New Roman" w:cs="Times New Roman" w:eastAsia="Times New Roman" w:hAnsi="Times New Roman"/>
                <w:color w:val="98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4"/>
                <w:szCs w:val="24"/>
                <w:rtl w:val="0"/>
              </w:rPr>
              <w:t xml:space="preserve">NDSU 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numPr>
                <w:ilvl w:val="1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Times New Roman" w:cs="Times New Roman" w:eastAsia="Times New Roman" w:hAnsi="Times New Roman"/>
                <w:color w:val="98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4"/>
                <w:szCs w:val="24"/>
                <w:rtl w:val="0"/>
              </w:rPr>
              <w:t xml:space="preserve">UND med school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numPr>
                <w:ilvl w:val="1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Times New Roman" w:cs="Times New Roman" w:eastAsia="Times New Roman" w:hAnsi="Times New Roman"/>
                <w:color w:val="98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4"/>
                <w:szCs w:val="24"/>
                <w:rtl w:val="0"/>
              </w:rPr>
              <w:t xml:space="preserve">Jamestown 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color w:val="98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4"/>
                <w:szCs w:val="24"/>
                <w:rtl w:val="0"/>
              </w:rPr>
              <w:t xml:space="preserve">State Officer Instagram Takeover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color w:val="98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4"/>
                <w:szCs w:val="24"/>
                <w:rtl w:val="0"/>
              </w:rPr>
              <w:t xml:space="preserve">FLC Planning/ agenda work 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numPr>
                <w:ilvl w:val="1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Times New Roman" w:cs="Times New Roman" w:eastAsia="Times New Roman" w:hAnsi="Times New Roman"/>
                <w:color w:val="98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4"/>
                <w:szCs w:val="24"/>
                <w:rtl w:val="0"/>
              </w:rPr>
              <w:t xml:space="preserve">Breakout session planning in Washington D.C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numPr>
                <w:ilvl w:val="1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Times New Roman" w:cs="Times New Roman" w:eastAsia="Times New Roman" w:hAnsi="Times New Roman"/>
                <w:b w:val="1"/>
                <w:color w:val="98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80000"/>
                <w:sz w:val="24"/>
                <w:szCs w:val="24"/>
                <w:rtl w:val="0"/>
              </w:rPr>
              <w:t xml:space="preserve">Breakout session ideas due October 5th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980000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36"/>
                <w:szCs w:val="36"/>
                <w:u w:val="single"/>
                <w:rtl w:val="0"/>
              </w:rPr>
              <w:t xml:space="preserve">October- FLC?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color w:val="980000"/>
                <w:sz w:val="26"/>
                <w:szCs w:val="26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6"/>
                <w:szCs w:val="26"/>
                <w:rtl w:val="0"/>
              </w:rPr>
              <w:t xml:space="preserve">October 1 @ 7:00 pm Officer Team Meeting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color w:val="980000"/>
                <w:sz w:val="26"/>
                <w:szCs w:val="26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6"/>
                <w:szCs w:val="26"/>
                <w:rtl w:val="0"/>
              </w:rPr>
              <w:t xml:space="preserve">FLC planning 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color w:val="980000"/>
                <w:sz w:val="26"/>
                <w:szCs w:val="26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6"/>
                <w:szCs w:val="26"/>
                <w:rtl w:val="0"/>
              </w:rPr>
              <w:t xml:space="preserve">Post FLC work/ Evaluation 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color w:val="980000"/>
                <w:sz w:val="26"/>
                <w:szCs w:val="26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6"/>
                <w:szCs w:val="26"/>
                <w:rtl w:val="0"/>
              </w:rPr>
              <w:t xml:space="preserve">SLC Date and location finalized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color w:val="980000"/>
                <w:sz w:val="26"/>
                <w:szCs w:val="26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6"/>
                <w:szCs w:val="26"/>
                <w:rtl w:val="0"/>
              </w:rPr>
              <w:t xml:space="preserve">Announce competitive events for SLC 2024 (AS/KW)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98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980000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36"/>
                <w:szCs w:val="36"/>
                <w:u w:val="single"/>
                <w:rtl w:val="0"/>
              </w:rPr>
              <w:t xml:space="preserve">November- Officer work 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color w:val="98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4"/>
                <w:szCs w:val="24"/>
                <w:rtl w:val="0"/>
              </w:rPr>
              <w:t xml:space="preserve">November 5 @ 7:00 pm Officer Team Meeting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color w:val="98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4"/>
                <w:szCs w:val="24"/>
                <w:rtl w:val="0"/>
              </w:rPr>
              <w:t xml:space="preserve">State Officer goals and individually work 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color w:val="98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4"/>
                <w:szCs w:val="24"/>
                <w:rtl w:val="0"/>
              </w:rPr>
              <w:t xml:space="preserve">Open T shirt contest 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color w:val="98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4"/>
                <w:szCs w:val="24"/>
                <w:rtl w:val="0"/>
              </w:rPr>
              <w:t xml:space="preserve">Open pin contest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color w:val="98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4"/>
                <w:szCs w:val="24"/>
                <w:rtl w:val="0"/>
              </w:rPr>
              <w:t xml:space="preserve">FLC feedback survey 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color w:val="98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4"/>
                <w:szCs w:val="24"/>
                <w:rtl w:val="0"/>
              </w:rPr>
              <w:t xml:space="preserve">GOAL- Membership number count increased to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80000"/>
                <w:sz w:val="24"/>
                <w:szCs w:val="24"/>
                <w:rtl w:val="0"/>
              </w:rPr>
              <w:t xml:space="preserve">675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980000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36"/>
                <w:szCs w:val="36"/>
                <w:u w:val="single"/>
                <w:rtl w:val="0"/>
              </w:rPr>
              <w:t xml:space="preserve">December- State fundraiser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color w:val="98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4"/>
                <w:szCs w:val="24"/>
                <w:rtl w:val="0"/>
              </w:rPr>
              <w:t xml:space="preserve">December 3 at 7:00 pm Officer Team Meeting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color w:val="98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4"/>
                <w:szCs w:val="24"/>
                <w:rtl w:val="0"/>
              </w:rPr>
              <w:t xml:space="preserve">Seek judges for SLC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color w:val="98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4"/>
                <w:szCs w:val="24"/>
                <w:rtl w:val="0"/>
              </w:rPr>
              <w:t xml:space="preserve">Dates for SLC and location 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color w:val="98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4"/>
                <w:szCs w:val="24"/>
                <w:rtl w:val="0"/>
              </w:rPr>
              <w:t xml:space="preserve">Keynote speakers selected and booked 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color w:val="98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4"/>
                <w:szCs w:val="24"/>
                <w:rtl w:val="0"/>
              </w:rPr>
              <w:t xml:space="preserve">Outreach for SLC breakout sessions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980000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980000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36"/>
                <w:szCs w:val="36"/>
                <w:u w:val="single"/>
                <w:rtl w:val="0"/>
              </w:rPr>
              <w:t xml:space="preserve">January 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color w:val="98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4"/>
                <w:szCs w:val="24"/>
                <w:rtl w:val="0"/>
              </w:rPr>
              <w:t xml:space="preserve">January 7 @ 7:00 pm Officer 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color w:val="98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color w:val="98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4"/>
                <w:szCs w:val="24"/>
                <w:rtl w:val="0"/>
              </w:rPr>
              <w:t xml:space="preserve">Team Meeting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color w:val="98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  <w:rtl w:val="0"/>
              </w:rPr>
              <w:t xml:space="preserve">Open registration for SLC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color w:val="98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4"/>
                <w:szCs w:val="24"/>
                <w:rtl w:val="0"/>
              </w:rPr>
              <w:t xml:space="preserve">Breakout session contacts(KW, State Advisor) 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color w:val="98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4"/>
                <w:szCs w:val="24"/>
                <w:rtl w:val="0"/>
              </w:rPr>
              <w:t xml:space="preserve">Seek judges( State Advisor)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color w:val="98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4"/>
                <w:szCs w:val="24"/>
                <w:rtl w:val="0"/>
              </w:rPr>
              <w:t xml:space="preserve">Order pins, Medals, and awards 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color w:val="98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4"/>
                <w:szCs w:val="24"/>
                <w:rtl w:val="0"/>
              </w:rPr>
              <w:t xml:space="preserve">SLC hotels blocked/ meals 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color w:val="98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4"/>
                <w:szCs w:val="24"/>
                <w:rtl w:val="0"/>
              </w:rPr>
              <w:t xml:space="preserve">Conduct Judge meetings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980000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980000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36"/>
                <w:szCs w:val="36"/>
                <w:u w:val="single"/>
                <w:rtl w:val="0"/>
              </w:rPr>
              <w:t xml:space="preserve">February- Competition prep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February 4 @ 7:00 pm Officer Team Meeting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SLC registration closed 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Open testing for SLC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  <w:rtl w:val="0"/>
              </w:rPr>
              <w:t xml:space="preserve">Testing February 15 - March 10 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color w:val="98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4"/>
                <w:szCs w:val="24"/>
                <w:rtl w:val="0"/>
              </w:rPr>
              <w:t xml:space="preserve">Conduct judge meetings 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color w:val="98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4"/>
                <w:szCs w:val="24"/>
                <w:rtl w:val="0"/>
              </w:rPr>
              <w:t xml:space="preserve">Print guidelines 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color w:val="98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4"/>
                <w:szCs w:val="24"/>
                <w:rtl w:val="0"/>
              </w:rPr>
              <w:t xml:space="preserve">Food counts - within 5 days of registration closing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980000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980000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36"/>
                <w:szCs w:val="36"/>
                <w:u w:val="single"/>
                <w:rtl w:val="0"/>
              </w:rPr>
              <w:t xml:space="preserve">March- SLC!!!!!!! 20th-22nd  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color w:val="98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4"/>
                <w:szCs w:val="24"/>
                <w:rtl w:val="0"/>
              </w:rPr>
              <w:t xml:space="preserve">March 3 @ 7:00 pm Officer Team Meeting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color w:val="98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4"/>
                <w:szCs w:val="24"/>
                <w:rtl w:val="0"/>
              </w:rPr>
              <w:t xml:space="preserve">GO TIMEEEEEEEEEE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color w:val="98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4"/>
                <w:szCs w:val="24"/>
                <w:rtl w:val="0"/>
              </w:rPr>
              <w:t xml:space="preserve">Complete box prep for CE (AHEC/State Advisor)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color w:val="98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4"/>
                <w:szCs w:val="24"/>
                <w:rtl w:val="0"/>
              </w:rPr>
              <w:t xml:space="preserve">Solidify SLC documents and registration materials 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color w:val="98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4"/>
                <w:szCs w:val="24"/>
                <w:rtl w:val="0"/>
              </w:rPr>
              <w:t xml:space="preserve">Prep for entertainment and yearly recap video (AS)-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80000"/>
                <w:sz w:val="24"/>
                <w:szCs w:val="24"/>
                <w:rtl w:val="0"/>
              </w:rPr>
              <w:t xml:space="preserve">March 1st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98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980000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36"/>
                <w:szCs w:val="36"/>
                <w:u w:val="single"/>
                <w:rtl w:val="0"/>
              </w:rPr>
              <w:t xml:space="preserve">April 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color w:val="98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4"/>
                <w:szCs w:val="24"/>
                <w:rtl w:val="0"/>
              </w:rPr>
              <w:t xml:space="preserve">April 7 @ 7:00 pm Officer Team Meeting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color w:val="98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4"/>
                <w:szCs w:val="24"/>
                <w:rtl w:val="0"/>
              </w:rPr>
              <w:t xml:space="preserve">SLC Survey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980000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36"/>
                <w:szCs w:val="36"/>
                <w:u w:val="single"/>
                <w:rtl w:val="0"/>
              </w:rPr>
              <w:t xml:space="preserve">May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color w:val="98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4"/>
                <w:szCs w:val="24"/>
                <w:rtl w:val="0"/>
              </w:rPr>
              <w:t xml:space="preserve">May 5th @ 7:00 pm Officer Team Meeting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color w:val="98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4"/>
                <w:szCs w:val="24"/>
                <w:rtl w:val="0"/>
              </w:rPr>
              <w:t xml:space="preserve">ILC Registration Deadline is May 15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980000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36"/>
                <w:szCs w:val="36"/>
                <w:u w:val="single"/>
                <w:rtl w:val="0"/>
              </w:rPr>
              <w:t xml:space="preserve">June 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color w:val="98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4"/>
                <w:szCs w:val="24"/>
                <w:rtl w:val="0"/>
              </w:rPr>
              <w:t xml:space="preserve">June 2 @ 7:00 pm Officer Team Meeting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color w:val="98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80000"/>
                <w:sz w:val="24"/>
                <w:szCs w:val="24"/>
                <w:rtl w:val="0"/>
              </w:rPr>
              <w:t xml:space="preserve">ILC </w:t>
            </w:r>
          </w:p>
        </w:tc>
      </w:tr>
    </w:tbl>
    <w:p w:rsidR="00000000" w:rsidDel="00000000" w:rsidP="00000000" w:rsidRDefault="00000000" w:rsidRPr="00000000" w14:paraId="00000071">
      <w:pPr>
        <w:rPr>
          <w:rFonts w:ascii="Times New Roman" w:cs="Times New Roman" w:eastAsia="Times New Roman" w:hAnsi="Times New Roman"/>
          <w:color w:val="98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Times New Roman" w:cs="Times New Roman" w:eastAsia="Times New Roman" w:hAnsi="Times New Roman"/>
          <w:color w:val="98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Times New Roman" w:cs="Times New Roman" w:eastAsia="Times New Roman" w:hAnsi="Times New Roman"/>
          <w:color w:val="98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Times New Roman" w:cs="Times New Roman" w:eastAsia="Times New Roman" w:hAnsi="Times New Roman"/>
          <w:color w:val="98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Times New Roman" w:cs="Times New Roman" w:eastAsia="Times New Roman" w:hAnsi="Times New Roman"/>
          <w:color w:val="98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Times New Roman" w:cs="Times New Roman" w:eastAsia="Times New Roman" w:hAnsi="Times New Roman"/>
          <w:color w:val="98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rFonts w:ascii="Times New Roman" w:cs="Times New Roman" w:eastAsia="Times New Roman" w:hAnsi="Times New Roman"/>
          <w:color w:val="98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Times New Roman" w:cs="Times New Roman" w:eastAsia="Times New Roman" w:hAnsi="Times New Roman"/>
          <w:color w:val="98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rFonts w:ascii="Times New Roman" w:cs="Times New Roman" w:eastAsia="Times New Roman" w:hAnsi="Times New Roman"/>
          <w:color w:val="980000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color w:val="980000"/>
          <w:sz w:val="36"/>
          <w:szCs w:val="36"/>
          <w:rtl w:val="0"/>
        </w:rPr>
        <w:t xml:space="preserve">ONGOING:</w:t>
      </w:r>
    </w:p>
    <w:p w:rsidR="00000000" w:rsidDel="00000000" w:rsidP="00000000" w:rsidRDefault="00000000" w:rsidRPr="00000000" w14:paraId="0000007A">
      <w:pPr>
        <w:numPr>
          <w:ilvl w:val="0"/>
          <w:numId w:val="13"/>
        </w:numPr>
        <w:ind w:left="720" w:hanging="360"/>
        <w:rPr>
          <w:rFonts w:ascii="Times New Roman" w:cs="Times New Roman" w:eastAsia="Times New Roman" w:hAnsi="Times New Roman"/>
          <w:color w:val="980000"/>
          <w:sz w:val="36"/>
          <w:szCs w:val="3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980000"/>
          <w:sz w:val="36"/>
          <w:szCs w:val="36"/>
          <w:rtl w:val="0"/>
        </w:rPr>
        <w:t xml:space="preserve">Instagram Live  – September start</w:t>
      </w:r>
    </w:p>
    <w:p w:rsidR="00000000" w:rsidDel="00000000" w:rsidP="00000000" w:rsidRDefault="00000000" w:rsidRPr="00000000" w14:paraId="0000007B">
      <w:pPr>
        <w:numPr>
          <w:ilvl w:val="1"/>
          <w:numId w:val="13"/>
        </w:numPr>
        <w:ind w:left="1440" w:hanging="360"/>
        <w:rPr>
          <w:rFonts w:ascii="Times New Roman" w:cs="Times New Roman" w:eastAsia="Times New Roman" w:hAnsi="Times New Roman"/>
          <w:color w:val="980000"/>
          <w:sz w:val="36"/>
          <w:szCs w:val="3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980000"/>
          <w:sz w:val="36"/>
          <w:szCs w:val="36"/>
          <w:rtl w:val="0"/>
        </w:rPr>
        <w:t xml:space="preserve">Social Media- What professionals would they prefer to see? </w:t>
      </w:r>
    </w:p>
    <w:p w:rsidR="00000000" w:rsidDel="00000000" w:rsidP="00000000" w:rsidRDefault="00000000" w:rsidRPr="00000000" w14:paraId="0000007C">
      <w:pPr>
        <w:numPr>
          <w:ilvl w:val="1"/>
          <w:numId w:val="13"/>
        </w:numPr>
        <w:ind w:left="1440" w:hanging="360"/>
        <w:rPr>
          <w:rFonts w:ascii="Times New Roman" w:cs="Times New Roman" w:eastAsia="Times New Roman" w:hAnsi="Times New Roman"/>
          <w:color w:val="980000"/>
          <w:sz w:val="36"/>
          <w:szCs w:val="3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980000"/>
          <w:sz w:val="36"/>
          <w:szCs w:val="36"/>
          <w:rtl w:val="0"/>
        </w:rPr>
        <w:t xml:space="preserve">Each month, a different health professional speaks on Instagram Live</w:t>
      </w:r>
    </w:p>
    <w:p w:rsidR="00000000" w:rsidDel="00000000" w:rsidP="00000000" w:rsidRDefault="00000000" w:rsidRPr="00000000" w14:paraId="0000007D">
      <w:pPr>
        <w:numPr>
          <w:ilvl w:val="2"/>
          <w:numId w:val="13"/>
        </w:numPr>
        <w:ind w:left="2160" w:hanging="360"/>
        <w:rPr>
          <w:rFonts w:ascii="Times New Roman" w:cs="Times New Roman" w:eastAsia="Times New Roman" w:hAnsi="Times New Roman"/>
          <w:color w:val="980000"/>
          <w:sz w:val="36"/>
          <w:szCs w:val="3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980000"/>
          <w:sz w:val="36"/>
          <w:szCs w:val="36"/>
          <w:rtl w:val="0"/>
        </w:rPr>
        <w:t xml:space="preserve">Each state officer finds three health professionals to speak for 20 minutes</w:t>
      </w:r>
    </w:p>
    <w:p w:rsidR="00000000" w:rsidDel="00000000" w:rsidP="00000000" w:rsidRDefault="00000000" w:rsidRPr="00000000" w14:paraId="0000007E">
      <w:pPr>
        <w:numPr>
          <w:ilvl w:val="3"/>
          <w:numId w:val="13"/>
        </w:numPr>
        <w:ind w:left="2880" w:hanging="360"/>
        <w:rPr>
          <w:rFonts w:ascii="Times New Roman" w:cs="Times New Roman" w:eastAsia="Times New Roman" w:hAnsi="Times New Roman"/>
          <w:color w:val="980000"/>
          <w:sz w:val="36"/>
          <w:szCs w:val="3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980000"/>
          <w:sz w:val="36"/>
          <w:szCs w:val="36"/>
          <w:rtl w:val="0"/>
        </w:rPr>
        <w:t xml:space="preserve">Live stream preferred, but will accept pre-recorded videos </w:t>
      </w:r>
    </w:p>
    <w:sectPr>
      <w:headerReference r:id="rId6" w:type="default"/>
      <w:footerReference r:id="rId7" w:type="default"/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0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F">
    <w:pPr>
      <w:ind w:left="0" w:firstLine="0"/>
      <w:jc w:val="center"/>
      <w:rPr>
        <w:rFonts w:ascii="Times New Roman" w:cs="Times New Roman" w:eastAsia="Times New Roman" w:hAnsi="Times New Roman"/>
        <w:sz w:val="80"/>
        <w:szCs w:val="80"/>
        <w:u w:val="single"/>
      </w:rPr>
    </w:pPr>
    <w:r w:rsidDel="00000000" w:rsidR="00000000" w:rsidRPr="00000000">
      <w:rPr>
        <w:rFonts w:ascii="Times New Roman" w:cs="Times New Roman" w:eastAsia="Times New Roman" w:hAnsi="Times New Roman"/>
        <w:sz w:val="80"/>
        <w:szCs w:val="80"/>
        <w:rtl w:val="0"/>
      </w:rPr>
      <w:t xml:space="preserve">NDHOSA</w:t>
    </w:r>
    <w:r w:rsidDel="00000000" w:rsidR="00000000" w:rsidRPr="00000000">
      <w:rPr>
        <w:rFonts w:ascii="Times New Roman" w:cs="Times New Roman" w:eastAsia="Times New Roman" w:hAnsi="Times New Roman"/>
        <w:sz w:val="80"/>
        <w:szCs w:val="80"/>
        <w:rtl w:val="0"/>
      </w:rPr>
      <w:t xml:space="preserve"> Program of Work </w:t>
    </w:r>
    <w:r w:rsidDel="00000000" w:rsidR="00000000" w:rsidRPr="00000000">
      <w:rPr>
        <w:rFonts w:ascii="Times New Roman" w:cs="Times New Roman" w:eastAsia="Times New Roman" w:hAnsi="Times New Roman"/>
        <w:sz w:val="80"/>
        <w:szCs w:val="80"/>
        <w:u w:val="single"/>
        <w:rtl w:val="0"/>
      </w:rPr>
      <w:t xml:space="preserve">2023-2024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